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F44A88" w:rsidRDefault="00EC5011" w:rsidP="00D25107">
      <w:pPr>
        <w:rPr>
          <w:b/>
          <w:sz w:val="16"/>
          <w:szCs w:val="16"/>
        </w:rPr>
      </w:pPr>
      <w:bookmarkStart w:id="0" w:name="_Hlk525421178"/>
      <w:r w:rsidRPr="00F44A88">
        <w:rPr>
          <w:b/>
          <w:sz w:val="16"/>
          <w:szCs w:val="16"/>
        </w:rPr>
        <w:t xml:space="preserve">          </w:t>
      </w:r>
      <w:r w:rsidR="00D25107" w:rsidRPr="00F44A88">
        <w:rPr>
          <w:b/>
          <w:sz w:val="16"/>
          <w:szCs w:val="16"/>
        </w:rPr>
        <w:t xml:space="preserve">                    </w:t>
      </w:r>
    </w:p>
    <w:p w14:paraId="10E86965" w14:textId="77777777" w:rsidR="00D25107" w:rsidRPr="00F44A88" w:rsidRDefault="00863415" w:rsidP="00D664D1">
      <w:pPr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... / … / 202</w:t>
      </w:r>
      <w:r w:rsidR="0034109C" w:rsidRPr="00F44A88">
        <w:rPr>
          <w:b/>
          <w:sz w:val="16"/>
          <w:szCs w:val="16"/>
        </w:rPr>
        <w:t>4</w:t>
      </w:r>
    </w:p>
    <w:p w14:paraId="3F1FF194" w14:textId="77777777" w:rsidR="00020B87" w:rsidRPr="00F44A88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F44A88" w:rsidRDefault="00B2146D" w:rsidP="00D664D1">
      <w:pPr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TÜRKÇE</w:t>
      </w:r>
      <w:r w:rsidR="00020B87" w:rsidRPr="00F44A88">
        <w:rPr>
          <w:b/>
          <w:sz w:val="16"/>
          <w:szCs w:val="16"/>
        </w:rPr>
        <w:t xml:space="preserve"> DERSİ GÜNLÜK DERS PLANI</w:t>
      </w:r>
    </w:p>
    <w:p w14:paraId="1B3F8EA2" w14:textId="6EECA5C5" w:rsidR="00706E39" w:rsidRPr="00F44A88" w:rsidRDefault="00706E39" w:rsidP="00706E39">
      <w:pPr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 xml:space="preserve">(HAFTA </w:t>
      </w:r>
      <w:proofErr w:type="gramStart"/>
      <w:r w:rsidR="000271AD" w:rsidRPr="00F44A88">
        <w:rPr>
          <w:b/>
          <w:sz w:val="16"/>
          <w:szCs w:val="16"/>
        </w:rPr>
        <w:t>1</w:t>
      </w:r>
      <w:r w:rsidR="00F44A88" w:rsidRPr="00F44A88">
        <w:rPr>
          <w:b/>
          <w:sz w:val="16"/>
          <w:szCs w:val="16"/>
        </w:rPr>
        <w:t>5</w:t>
      </w:r>
      <w:r w:rsidR="000931C7" w:rsidRPr="00F44A88">
        <w:rPr>
          <w:b/>
          <w:sz w:val="16"/>
          <w:szCs w:val="16"/>
        </w:rPr>
        <w:t xml:space="preserve"> </w:t>
      </w:r>
      <w:r w:rsidRPr="00F44A88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F44A88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ab/>
      </w:r>
    </w:p>
    <w:p w14:paraId="39F2FA93" w14:textId="77777777" w:rsidR="00E251B6" w:rsidRPr="00F44A88" w:rsidRDefault="00E251B6" w:rsidP="00E251B6">
      <w:pPr>
        <w:rPr>
          <w:b/>
          <w:sz w:val="16"/>
          <w:szCs w:val="16"/>
        </w:rPr>
      </w:pPr>
      <w:bookmarkStart w:id="2" w:name="_Hlk509301420"/>
      <w:r w:rsidRPr="00F44A88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44A88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F44A88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F44A88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F44A88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10</w:t>
            </w:r>
          </w:p>
        </w:tc>
      </w:tr>
      <w:tr w:rsidR="00E251B6" w:rsidRPr="00F44A88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F44A8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F44A88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TÜRKÇE</w:t>
            </w:r>
          </w:p>
        </w:tc>
      </w:tr>
      <w:tr w:rsidR="00E251B6" w:rsidRPr="00F44A88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F44A88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F44A88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1</w:t>
            </w:r>
          </w:p>
        </w:tc>
      </w:tr>
      <w:tr w:rsidR="00E251B6" w:rsidRPr="00F44A88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F44A88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TEMA</w:t>
            </w:r>
            <w:r w:rsidR="00E251B6" w:rsidRPr="00F44A88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BF1EFF6" w:rsidR="00E251B6" w:rsidRPr="00F44A88" w:rsidRDefault="00A315BD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F44A88">
              <w:rPr>
                <w:b/>
                <w:bCs/>
                <w:color w:val="000000"/>
                <w:sz w:val="16"/>
                <w:szCs w:val="16"/>
              </w:rPr>
              <w:t>YOL ARKADAŞIMIZ KİTAPLAR</w:t>
            </w:r>
          </w:p>
        </w:tc>
      </w:tr>
      <w:tr w:rsidR="00706E39" w:rsidRPr="00F44A88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F44A88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0B69D4" w14:textId="77777777" w:rsidR="00F44A88" w:rsidRPr="00F44A88" w:rsidRDefault="00F44A88" w:rsidP="00F44A8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b/>
                <w:bCs/>
                <w:color w:val="000000"/>
                <w:sz w:val="16"/>
                <w:szCs w:val="16"/>
              </w:rPr>
              <w:t>(</w:t>
            </w:r>
            <w:proofErr w:type="gramStart"/>
            <w:r w:rsidRPr="00F44A88">
              <w:rPr>
                <w:b/>
                <w:bCs/>
                <w:color w:val="000000"/>
                <w:sz w:val="16"/>
                <w:szCs w:val="16"/>
              </w:rPr>
              <w:t>c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>-C sesi) (ş-Ş sesi)</w:t>
            </w:r>
          </w:p>
          <w:p w14:paraId="49E7CD85" w14:textId="77777777" w:rsidR="00F44A88" w:rsidRPr="00F44A88" w:rsidRDefault="00F44A88" w:rsidP="00F44A8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  <w:p w14:paraId="0241AE1A" w14:textId="5CC4498C" w:rsidR="00F44A88" w:rsidRPr="00F44A88" w:rsidRDefault="00F44A88" w:rsidP="00F44A88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Ege ile Gaga Güzel Bir Kitap (İzleme metni)</w:t>
            </w:r>
          </w:p>
          <w:p w14:paraId="77FF7C6E" w14:textId="7F91901D" w:rsidR="000931C7" w:rsidRPr="00F44A88" w:rsidRDefault="000931C7" w:rsidP="000931C7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F44A88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F44A88" w:rsidRDefault="00E251B6" w:rsidP="00E251B6">
      <w:pPr>
        <w:ind w:firstLine="180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F44A8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F44A88" w:rsidRDefault="00D70160" w:rsidP="00D70160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F44A88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D390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27D1BA41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T.D.1.2. Dinledikleri/izledikleri ile ilgili anlam oluşturabilme</w:t>
            </w:r>
          </w:p>
          <w:p w14:paraId="33E31AFE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2A8F51C6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T.D.1.4. Dinleme/izleme sürecini değerlendirebilme</w:t>
            </w:r>
          </w:p>
          <w:p w14:paraId="5740E80E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701333B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2BB47430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T.O.1.1. Okuma sürecini yönetebilme</w:t>
            </w:r>
          </w:p>
          <w:p w14:paraId="44DA149A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T.Y.1.1. Yazılı anlatım becerilerini yönetebilme</w:t>
            </w:r>
          </w:p>
          <w:p w14:paraId="7D553680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T.Y.1.2. Yazılarında içerik oluşturabilme</w:t>
            </w:r>
          </w:p>
          <w:p w14:paraId="1C27A6F6" w14:textId="4918D58B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T.Y.1.3. Yazma kurallarını uygulayabilme</w:t>
            </w:r>
          </w:p>
          <w:p w14:paraId="7009E4B7" w14:textId="77777777" w:rsidR="00990125" w:rsidRPr="00F44A88" w:rsidRDefault="00990125" w:rsidP="00990125">
            <w:pPr>
              <w:rPr>
                <w:color w:val="000000"/>
                <w:sz w:val="16"/>
                <w:szCs w:val="16"/>
              </w:rPr>
            </w:pPr>
          </w:p>
          <w:p w14:paraId="46982EDA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Verilen görseller arasından öğrendiği sesin geçtiği görseli/görselleri seçer.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Dinleme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 xml:space="preserve"> kurallarına uygun olarak dinler.</w:t>
            </w:r>
            <w:r w:rsidRPr="00F44A88">
              <w:rPr>
                <w:color w:val="000000"/>
                <w:sz w:val="16"/>
                <w:szCs w:val="16"/>
              </w:rPr>
              <w:br/>
              <w:t>ç)  Dinleme esnasında konuşmaya dâhil olmak için uygun zamanda söz alır.</w:t>
            </w:r>
          </w:p>
          <w:p w14:paraId="574A2A19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Sese karşılık gelen sembolü/harfi tanır.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Görselden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/görsellerden hareketle dinleyeceği/izleyeceği metin hakkında tahminde bulunur.</w:t>
            </w:r>
            <w:r w:rsidRPr="00F44A88">
              <w:rPr>
                <w:color w:val="000000"/>
                <w:sz w:val="16"/>
                <w:szCs w:val="16"/>
              </w:rPr>
              <w:br/>
              <w:t>ç)  Dinlediklerini yaşantı ve ön bilgileriyle karşılaştırarak çıkarımda bulunur.</w:t>
            </w:r>
            <w:r w:rsidRPr="00F44A88">
              <w:rPr>
                <w:color w:val="000000"/>
                <w:sz w:val="16"/>
                <w:szCs w:val="16"/>
              </w:rPr>
              <w:br/>
              <w:t>d) Dinlediği sesin bulunduğu sözcüklere örnekler verir.</w:t>
            </w:r>
            <w:r w:rsidRPr="00F44A88">
              <w:rPr>
                <w:color w:val="000000"/>
                <w:sz w:val="16"/>
                <w:szCs w:val="16"/>
              </w:rPr>
              <w:br/>
              <w:t>f)  Dinlediklerinde/izlediklerinde geçen olayların sonrası hakkında tahminde bulunur.</w:t>
            </w:r>
          </w:p>
          <w:p w14:paraId="533DF72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b)  Seslere karşılık gelen sembolleri/harfleri ayırt eder.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Dinlediği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/izlediği metnin konusunu bulur.</w:t>
            </w:r>
          </w:p>
          <w:p w14:paraId="0B4010A7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c) Dinlemesindeki/izlemesindeki uygun davranışlarını sonraki dinlemelerine aktarır.</w:t>
            </w:r>
          </w:p>
          <w:p w14:paraId="33CB9CF4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 xml:space="preserve">a) Ön bilgilerinden hareketle dinlediği sesin içinde geçtiği sözcükler hakkında konuşur. </w:t>
            </w:r>
            <w:r w:rsidRPr="00F44A88">
              <w:rPr>
                <w:color w:val="000000"/>
                <w:sz w:val="16"/>
                <w:szCs w:val="16"/>
              </w:rPr>
              <w:br/>
              <w:t xml:space="preserve">b) Dinlediği/izlediği metni anlatır. </w:t>
            </w:r>
            <w:r w:rsidRPr="00F44A88">
              <w:rPr>
                <w:color w:val="000000"/>
                <w:sz w:val="16"/>
                <w:szCs w:val="16"/>
              </w:rPr>
              <w:br/>
              <w:t>g)  Dinlediklerini, izlediklerini veya okuduklarını kendi cümleleriyle ifade eder.</w:t>
            </w:r>
          </w:p>
          <w:p w14:paraId="2550FEA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Öğrendiği ses, hece, sözcük, cümleleri işitilebilir bir ses düzeyinde söyler.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Dinlediğini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/izlediğini telaffuza dikkat ederek anlatır.</w:t>
            </w:r>
          </w:p>
          <w:p w14:paraId="2F46277B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Harf ve heceleri doğru seslendirir.</w:t>
            </w:r>
            <w:r w:rsidRPr="00F44A88">
              <w:rPr>
                <w:color w:val="000000"/>
                <w:sz w:val="16"/>
                <w:szCs w:val="16"/>
              </w:rPr>
              <w:br/>
              <w:t>b) Sözcükleri doğru okur.</w:t>
            </w:r>
            <w:r w:rsidRPr="00F44A88">
              <w:rPr>
                <w:color w:val="000000"/>
                <w:sz w:val="16"/>
                <w:szCs w:val="16"/>
              </w:rPr>
              <w:br/>
              <w:t>c</w:t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)  Basit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 xml:space="preserve"> ve kısa cümleleri doğru okur.</w:t>
            </w:r>
            <w:r w:rsidRPr="00F44A88">
              <w:rPr>
                <w:color w:val="000000"/>
                <w:sz w:val="16"/>
                <w:szCs w:val="16"/>
              </w:rPr>
              <w:br/>
              <w:t>ç)  Telaffuza dikkat ederek okur.</w:t>
            </w:r>
            <w:r w:rsidRPr="00F44A88">
              <w:rPr>
                <w:color w:val="000000"/>
                <w:sz w:val="16"/>
                <w:szCs w:val="16"/>
              </w:rPr>
              <w:br/>
              <w:t>d)  Öğrendiği ses, hece, sözcük, cümleleri işitilebilir bir ses düzeyinde okur.</w:t>
            </w:r>
          </w:p>
          <w:p w14:paraId="31657938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Yazma materyalini kurala uygun kullanır.</w:t>
            </w:r>
            <w:r w:rsidRPr="00F44A88">
              <w:rPr>
                <w:color w:val="000000"/>
                <w:sz w:val="16"/>
                <w:szCs w:val="16"/>
              </w:rPr>
              <w:br/>
              <w:t>c) Hece, sözcük ve cümleler yazar.</w:t>
            </w:r>
          </w:p>
          <w:p w14:paraId="1CE82386" w14:textId="7777777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a)  Görsellerle ilgili sözcük ve cümleler yazar.</w:t>
            </w:r>
          </w:p>
          <w:p w14:paraId="02F6ED77" w14:textId="10A79EC7" w:rsidR="001C60AB" w:rsidRPr="00F44A88" w:rsidRDefault="001C60AB" w:rsidP="001C60AB">
            <w:pPr>
              <w:rPr>
                <w:color w:val="000000"/>
                <w:sz w:val="16"/>
                <w:szCs w:val="16"/>
              </w:rPr>
            </w:pPr>
            <w:r w:rsidRPr="00F44A88">
              <w:rPr>
                <w:color w:val="000000"/>
                <w:sz w:val="16"/>
                <w:szCs w:val="16"/>
              </w:rPr>
              <w:t>b)  Harfleri temel formuna ve yazım yönlerine göre yazar.</w:t>
            </w:r>
            <w:r w:rsidRPr="00F44A88">
              <w:rPr>
                <w:color w:val="000000"/>
                <w:sz w:val="16"/>
                <w:szCs w:val="16"/>
              </w:rPr>
              <w:br/>
            </w:r>
            <w:proofErr w:type="gramStart"/>
            <w:r w:rsidRPr="00F44A88">
              <w:rPr>
                <w:color w:val="000000"/>
                <w:sz w:val="16"/>
                <w:szCs w:val="16"/>
              </w:rPr>
              <w:t>ç)  Harf</w:t>
            </w:r>
            <w:proofErr w:type="gramEnd"/>
            <w:r w:rsidRPr="00F44A88">
              <w:rPr>
                <w:color w:val="000000"/>
                <w:sz w:val="16"/>
                <w:szCs w:val="16"/>
              </w:rPr>
              <w:t>, sözcük ve cümleler arasında uygun boşluk bırakır.</w:t>
            </w:r>
            <w:r w:rsidRPr="00F44A88">
              <w:rPr>
                <w:color w:val="000000"/>
                <w:sz w:val="16"/>
                <w:szCs w:val="16"/>
              </w:rPr>
              <w:br/>
              <w:t>d)  Harflerin büyük yazılışını yerinde kullanır.</w:t>
            </w:r>
            <w:r w:rsidRPr="00F44A88">
              <w:rPr>
                <w:color w:val="000000"/>
                <w:sz w:val="16"/>
                <w:szCs w:val="16"/>
              </w:rPr>
              <w:br/>
              <w:t>ı)  Büyük harfleri kuralına uygun yazar.</w:t>
            </w:r>
            <w:r w:rsidRPr="00F44A88">
              <w:rPr>
                <w:color w:val="000000"/>
                <w:sz w:val="16"/>
                <w:szCs w:val="16"/>
              </w:rPr>
              <w:br/>
              <w:t>k)  Yazılarında noktalama işaretlerini (nokta, kesme işareti, soru işareti, virgül, ünlem) kuralına uygun kullanır.</w:t>
            </w:r>
          </w:p>
        </w:tc>
      </w:tr>
      <w:tr w:rsidR="00D70160" w:rsidRPr="00F44A8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F44A88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F44A8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F44A88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A. Yazılı Kaynaklar </w:t>
            </w:r>
            <w:r w:rsidRPr="00F44A88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B. Kaynak kişiler </w:t>
            </w:r>
            <w:r w:rsidRPr="00F44A88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F44A88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F44A88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F44A88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F44A88" w:rsidRDefault="00D70160" w:rsidP="00D70160">
            <w:pPr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F44A88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F44A8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F44A88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F44A8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F44A88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F44A88" w:rsidRDefault="00D70160" w:rsidP="00D70160">
            <w:pPr>
              <w:jc w:val="center"/>
              <w:rPr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F44A88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F44A88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F44A88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F44A88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F44A88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A06E8" w14:textId="193F5ABF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iCs/>
                <w:sz w:val="16"/>
                <w:szCs w:val="16"/>
              </w:rPr>
              <w:t xml:space="preserve">(Sayfa </w:t>
            </w:r>
            <w:r w:rsidR="00F44A88" w:rsidRPr="00F44A88">
              <w:rPr>
                <w:iCs/>
                <w:sz w:val="16"/>
                <w:szCs w:val="16"/>
              </w:rPr>
              <w:t>133</w:t>
            </w:r>
            <w:r w:rsidRPr="00F44A88">
              <w:rPr>
                <w:iCs/>
                <w:sz w:val="16"/>
                <w:szCs w:val="16"/>
              </w:rPr>
              <w:t xml:space="preserve">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En </w:t>
            </w:r>
            <w:proofErr w:type="spellStart"/>
            <w:r w:rsidRPr="00F44A88">
              <w:rPr>
                <w:b/>
                <w:bCs/>
                <w:color w:val="000000"/>
                <w:sz w:val="16"/>
                <w:szCs w:val="16"/>
              </w:rPr>
              <w:t>Degerli</w:t>
            </w:r>
            <w:proofErr w:type="spellEnd"/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Hazine (Dinleme metni) </w:t>
            </w:r>
            <w:r w:rsidRPr="00F44A88">
              <w:rPr>
                <w:sz w:val="16"/>
                <w:szCs w:val="16"/>
              </w:rPr>
              <w:t>Görseller incelenir ve içerik tahmini yapılır. Dinlediğimiz metnin konusu bulunur ve tahminlerle karşılaştırma yapılır. Dinlediğimiz metin telaffuza dikkat ederek anlattırılır.</w:t>
            </w:r>
          </w:p>
          <w:p w14:paraId="48AC767A" w14:textId="77777777" w:rsidR="00AE3D82" w:rsidRPr="00F44A88" w:rsidRDefault="00AE3D82" w:rsidP="00AE3D82">
            <w:pPr>
              <w:rPr>
                <w:sz w:val="16"/>
                <w:szCs w:val="16"/>
              </w:rPr>
            </w:pPr>
          </w:p>
          <w:p w14:paraId="2ADBB2FC" w14:textId="241BB3CB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134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(c-C </w:t>
            </w:r>
            <w:proofErr w:type="gramStart"/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44A88">
              <w:rPr>
                <w:sz w:val="16"/>
                <w:szCs w:val="16"/>
              </w:rPr>
              <w:t>hissettirme etkinlikleri yapılır.</w:t>
            </w:r>
          </w:p>
          <w:p w14:paraId="496E4A02" w14:textId="187B7572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135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(c-C </w:t>
            </w:r>
            <w:proofErr w:type="gramStart"/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44A88">
              <w:rPr>
                <w:sz w:val="16"/>
                <w:szCs w:val="16"/>
              </w:rPr>
              <w:t xml:space="preserve"> bulunan</w:t>
            </w:r>
            <w:proofErr w:type="gramEnd"/>
            <w:r w:rsidRPr="00F44A88">
              <w:rPr>
                <w:sz w:val="16"/>
                <w:szCs w:val="16"/>
              </w:rPr>
              <w:t xml:space="preserve"> malzemeler işaretlenir.</w:t>
            </w:r>
          </w:p>
          <w:p w14:paraId="271A0E1D" w14:textId="56A95D24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( Sayfa</w:t>
            </w:r>
            <w:proofErr w:type="gramEnd"/>
            <w:r w:rsidRPr="00F44A88">
              <w:rPr>
                <w:sz w:val="16"/>
                <w:szCs w:val="16"/>
              </w:rPr>
              <w:t xml:space="preserve"> </w:t>
            </w:r>
            <w:r w:rsidR="00F44A88" w:rsidRPr="00F44A88">
              <w:rPr>
                <w:sz w:val="16"/>
                <w:szCs w:val="16"/>
              </w:rPr>
              <w:t>136-137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(c-C sesi)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S</w:t>
            </w:r>
            <w:r w:rsidRPr="00F44A88">
              <w:rPr>
                <w:sz w:val="16"/>
                <w:szCs w:val="16"/>
              </w:rPr>
              <w:t>esi yazılış yönü gösterilir ve yazdırılır.</w:t>
            </w:r>
          </w:p>
          <w:p w14:paraId="2D9C2AC7" w14:textId="16247BB1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F44A88" w:rsidRPr="00F44A88">
              <w:rPr>
                <w:sz w:val="16"/>
                <w:szCs w:val="16"/>
              </w:rPr>
              <w:t>38-139-140-141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(c-C </w:t>
            </w:r>
            <w:proofErr w:type="gramStart"/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sesi)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proofErr w:type="gramEnd"/>
            <w:r w:rsidRPr="00F44A88">
              <w:rPr>
                <w:b/>
                <w:bCs/>
                <w:color w:val="000000"/>
                <w:sz w:val="16"/>
                <w:szCs w:val="16"/>
              </w:rPr>
              <w:t>Hece ve sözcük oluşturma etkinlikleri yapılır.</w:t>
            </w:r>
          </w:p>
          <w:p w14:paraId="528747D6" w14:textId="3A8FA714" w:rsidR="00AE3D82" w:rsidRPr="00F44A88" w:rsidRDefault="00AE3D82" w:rsidP="00AE3D82">
            <w:pPr>
              <w:rPr>
                <w:iCs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F44A88" w:rsidRPr="00F44A88">
              <w:rPr>
                <w:sz w:val="16"/>
                <w:szCs w:val="16"/>
              </w:rPr>
              <w:t>42-143</w:t>
            </w:r>
            <w:r w:rsidRPr="00F44A88">
              <w:rPr>
                <w:sz w:val="16"/>
                <w:szCs w:val="16"/>
              </w:rPr>
              <w:t>) Yazma ve okuma etkinlikleri yapılır.</w:t>
            </w:r>
          </w:p>
          <w:p w14:paraId="691B0E13" w14:textId="77777777" w:rsidR="00F67B3B" w:rsidRPr="00F44A88" w:rsidRDefault="00F67B3B" w:rsidP="00F67B3B">
            <w:pPr>
              <w:jc w:val="both"/>
              <w:rPr>
                <w:sz w:val="16"/>
                <w:szCs w:val="16"/>
              </w:rPr>
            </w:pPr>
          </w:p>
          <w:p w14:paraId="69B0A536" w14:textId="4BF0BEDE" w:rsidR="00F67B3B" w:rsidRPr="00F44A88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0931C7" w:rsidRPr="00F44A88">
              <w:rPr>
                <w:sz w:val="16"/>
                <w:szCs w:val="16"/>
              </w:rPr>
              <w:t>1</w:t>
            </w:r>
            <w:r w:rsidR="00F44A88" w:rsidRPr="00F44A88">
              <w:rPr>
                <w:sz w:val="16"/>
                <w:szCs w:val="16"/>
              </w:rPr>
              <w:t>44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(ş-Ş </w:t>
            </w:r>
            <w:proofErr w:type="gramStart"/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>sesi)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</w:t>
            </w:r>
            <w:r w:rsidRPr="00F44A88">
              <w:rPr>
                <w:sz w:val="16"/>
                <w:szCs w:val="16"/>
              </w:rPr>
              <w:t>hissettirme</w:t>
            </w:r>
            <w:proofErr w:type="gramEnd"/>
            <w:r w:rsidRPr="00F44A88">
              <w:rPr>
                <w:sz w:val="16"/>
                <w:szCs w:val="16"/>
              </w:rPr>
              <w:t xml:space="preserve"> etkinlikleri yapılır.</w:t>
            </w:r>
          </w:p>
          <w:p w14:paraId="38BEFD6E" w14:textId="3DC6BA7D" w:rsidR="00F67B3B" w:rsidRPr="00F44A88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0931C7" w:rsidRPr="00F44A88">
              <w:rPr>
                <w:sz w:val="16"/>
                <w:szCs w:val="16"/>
              </w:rPr>
              <w:t>1</w:t>
            </w:r>
            <w:r w:rsidR="00F44A88" w:rsidRPr="00F44A88">
              <w:rPr>
                <w:sz w:val="16"/>
                <w:szCs w:val="16"/>
              </w:rPr>
              <w:t>45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>(ş-Ş sesi)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bulunan malzemeler işaretlenir.</w:t>
            </w:r>
          </w:p>
          <w:p w14:paraId="120D459F" w14:textId="42D20B9B" w:rsidR="00F67B3B" w:rsidRPr="00F44A88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( Sayfa</w:t>
            </w:r>
            <w:proofErr w:type="gramEnd"/>
            <w:r w:rsidRPr="00F44A88">
              <w:rPr>
                <w:sz w:val="16"/>
                <w:szCs w:val="16"/>
              </w:rPr>
              <w:t xml:space="preserve"> </w:t>
            </w:r>
            <w:r w:rsidR="000931C7" w:rsidRPr="00F44A88">
              <w:rPr>
                <w:sz w:val="16"/>
                <w:szCs w:val="16"/>
              </w:rPr>
              <w:t>1</w:t>
            </w:r>
            <w:r w:rsidR="00F44A88" w:rsidRPr="00F44A88">
              <w:rPr>
                <w:sz w:val="16"/>
                <w:szCs w:val="16"/>
              </w:rPr>
              <w:t>46-147</w:t>
            </w:r>
            <w:r w:rsidRPr="00F44A88">
              <w:rPr>
                <w:sz w:val="16"/>
                <w:szCs w:val="16"/>
              </w:rPr>
              <w:t xml:space="preserve">) </w:t>
            </w:r>
            <w:r w:rsidR="00F44A88" w:rsidRPr="00F44A88">
              <w:rPr>
                <w:b/>
                <w:bCs/>
                <w:color w:val="000000"/>
                <w:sz w:val="16"/>
                <w:szCs w:val="16"/>
              </w:rPr>
              <w:t>(ş-Ş sesi)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S</w:t>
            </w:r>
            <w:r w:rsidRPr="00F44A88">
              <w:rPr>
                <w:sz w:val="16"/>
                <w:szCs w:val="16"/>
              </w:rPr>
              <w:t>esi yazılış yönü gösterilir ve yazdırılır.</w:t>
            </w:r>
          </w:p>
          <w:p w14:paraId="2234A461" w14:textId="307FC053" w:rsidR="00F67B3B" w:rsidRPr="00F44A88" w:rsidRDefault="00F67B3B" w:rsidP="00F67B3B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(Sayfa 1</w:t>
            </w:r>
            <w:r w:rsidR="00F44A88" w:rsidRPr="00F44A88">
              <w:rPr>
                <w:sz w:val="16"/>
                <w:szCs w:val="16"/>
              </w:rPr>
              <w:t>48-151</w:t>
            </w:r>
            <w:r w:rsidRPr="00F44A88">
              <w:rPr>
                <w:sz w:val="16"/>
                <w:szCs w:val="16"/>
              </w:rPr>
              <w:t xml:space="preserve">) </w:t>
            </w:r>
            <w:r w:rsidR="00AE3D82" w:rsidRPr="00F44A88">
              <w:rPr>
                <w:b/>
                <w:bCs/>
                <w:color w:val="000000"/>
                <w:sz w:val="16"/>
                <w:szCs w:val="16"/>
              </w:rPr>
              <w:t>(</w:t>
            </w:r>
            <w:r w:rsidR="00F44A88">
              <w:rPr>
                <w:b/>
                <w:bCs/>
                <w:color w:val="000000"/>
                <w:sz w:val="16"/>
                <w:szCs w:val="16"/>
              </w:rPr>
              <w:t>ş-Ş sesi</w:t>
            </w:r>
            <w:r w:rsidR="00AE3D82" w:rsidRPr="00F44A88">
              <w:rPr>
                <w:b/>
                <w:bCs/>
                <w:color w:val="000000"/>
                <w:sz w:val="16"/>
                <w:szCs w:val="16"/>
              </w:rPr>
              <w:t xml:space="preserve">) </w:t>
            </w:r>
            <w:r w:rsidRPr="00F44A88">
              <w:rPr>
                <w:b/>
                <w:bCs/>
                <w:color w:val="000000"/>
                <w:sz w:val="16"/>
                <w:szCs w:val="16"/>
              </w:rPr>
              <w:t xml:space="preserve">  Hece ve sözcük oluşturma etkinlikleri yapılır.</w:t>
            </w:r>
          </w:p>
          <w:p w14:paraId="1C5694A3" w14:textId="4A657B85" w:rsidR="001C60AB" w:rsidRPr="00F44A88" w:rsidRDefault="00F67B3B" w:rsidP="00F67B3B">
            <w:pPr>
              <w:jc w:val="both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(Sayfa </w:t>
            </w:r>
            <w:r w:rsidR="00F44A88" w:rsidRPr="00F44A88">
              <w:rPr>
                <w:sz w:val="16"/>
                <w:szCs w:val="16"/>
              </w:rPr>
              <w:t>152-154</w:t>
            </w:r>
            <w:r w:rsidRPr="00F44A88">
              <w:rPr>
                <w:sz w:val="16"/>
                <w:szCs w:val="16"/>
              </w:rPr>
              <w:t>) Yazma ve okuma etkinlikleri yapılır.</w:t>
            </w:r>
          </w:p>
          <w:p w14:paraId="30E97D3C" w14:textId="6B08C474" w:rsidR="00AE3D82" w:rsidRPr="00F44A88" w:rsidRDefault="00AE3D82" w:rsidP="00F44A88">
            <w:pPr>
              <w:rPr>
                <w:sz w:val="16"/>
                <w:szCs w:val="16"/>
              </w:rPr>
            </w:pPr>
          </w:p>
          <w:p w14:paraId="691DD7AD" w14:textId="77777777" w:rsidR="00AE3D82" w:rsidRPr="00F44A88" w:rsidRDefault="00AE3D82" w:rsidP="00AE3D82">
            <w:pPr>
              <w:rPr>
                <w:b/>
                <w:bCs/>
                <w:color w:val="000000"/>
                <w:sz w:val="16"/>
                <w:szCs w:val="16"/>
              </w:rPr>
            </w:pPr>
          </w:p>
          <w:p w14:paraId="0E806ADF" w14:textId="76BFFD2E" w:rsidR="00AE3D82" w:rsidRPr="00F44A88" w:rsidRDefault="00AE3D82" w:rsidP="00F67B3B">
            <w:pPr>
              <w:jc w:val="both"/>
              <w:rPr>
                <w:sz w:val="16"/>
                <w:szCs w:val="16"/>
              </w:rPr>
            </w:pPr>
          </w:p>
          <w:p w14:paraId="5174B142" w14:textId="2BEF1375" w:rsidR="000931C7" w:rsidRPr="00F44A88" w:rsidRDefault="000931C7" w:rsidP="00F44A88">
            <w:pPr>
              <w:rPr>
                <w:sz w:val="16"/>
                <w:szCs w:val="16"/>
              </w:rPr>
            </w:pPr>
          </w:p>
        </w:tc>
      </w:tr>
      <w:tr w:rsidR="00D70160" w:rsidRPr="00F44A8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F44A88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F44A8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3EFB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43A245B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91BCF4" w:rsidR="00D70160" w:rsidRPr="00F44A88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iletilerini</w:t>
            </w:r>
            <w:proofErr w:type="gramEnd"/>
            <w:r w:rsidRPr="00F44A88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F44A8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F44A88" w:rsidRDefault="00D70160" w:rsidP="00D7016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83C9243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26C3E63D" w14:textId="77777777" w:rsidR="00D70160" w:rsidRPr="00F44A88" w:rsidRDefault="00D70160" w:rsidP="00D70160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F44A88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6AB0D0C5" w14:textId="44647A17" w:rsidR="00D70160" w:rsidRPr="00F44A88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F44A88">
              <w:rPr>
                <w:sz w:val="16"/>
                <w:szCs w:val="16"/>
              </w:rPr>
              <w:t>yararlanılır</w:t>
            </w:r>
            <w:proofErr w:type="gramEnd"/>
            <w:r w:rsidRPr="00F44A88">
              <w:rPr>
                <w:sz w:val="16"/>
                <w:szCs w:val="16"/>
              </w:rPr>
              <w:t>. Etkinlikler yapılırken öğrencilerin zorlandıkları yerlerde onlara ipuçları verilir</w:t>
            </w:r>
          </w:p>
        </w:tc>
      </w:tr>
    </w:tbl>
    <w:p w14:paraId="453CF514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  <w:r w:rsidRPr="00F44A88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44A8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F44A88" w:rsidRDefault="0034109C" w:rsidP="0034109C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ÖĞRENME</w:t>
            </w:r>
            <w:r w:rsidR="008E4FF0" w:rsidRPr="00F44A88">
              <w:rPr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F44A88" w:rsidRDefault="0034109C" w:rsidP="008E4FF0">
            <w:pPr>
              <w:pStyle w:val="Balk1"/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(Ölçme ve</w:t>
            </w:r>
            <w:r w:rsidR="008E4FF0" w:rsidRPr="00F44A88">
              <w:rPr>
                <w:sz w:val="16"/>
                <w:szCs w:val="16"/>
              </w:rPr>
              <w:t xml:space="preserve"> </w:t>
            </w:r>
            <w:r w:rsidRPr="00F44A88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F44A88" w:rsidRDefault="0020116A" w:rsidP="00CE5BAB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F44A88" w:rsidRDefault="00863415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F44A88" w:rsidRDefault="00E251B6" w:rsidP="00E251B6">
      <w:pPr>
        <w:pStyle w:val="Balk6"/>
        <w:ind w:firstLine="180"/>
        <w:rPr>
          <w:sz w:val="16"/>
          <w:szCs w:val="16"/>
        </w:rPr>
      </w:pPr>
      <w:r w:rsidRPr="00F44A88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F44A88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F44A88" w:rsidRDefault="008E4FF0" w:rsidP="008E4FF0">
            <w:pPr>
              <w:rPr>
                <w:b/>
                <w:sz w:val="16"/>
                <w:szCs w:val="16"/>
              </w:rPr>
            </w:pPr>
            <w:r w:rsidRPr="00F44A88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F44A88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F44A88" w:rsidRDefault="008E4FF0" w:rsidP="008E4FF0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F44A88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F44A88" w:rsidRDefault="003B0947" w:rsidP="00863415">
            <w:pPr>
              <w:rPr>
                <w:sz w:val="16"/>
                <w:szCs w:val="16"/>
              </w:rPr>
            </w:pPr>
            <w:r w:rsidRPr="00F44A88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F44A88" w:rsidRDefault="00E251B6" w:rsidP="00E251B6">
      <w:pPr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  <w:r w:rsidRPr="00F44A88">
        <w:rPr>
          <w:b/>
          <w:sz w:val="16"/>
          <w:szCs w:val="16"/>
        </w:rPr>
        <w:tab/>
      </w:r>
    </w:p>
    <w:p w14:paraId="079E19AC" w14:textId="77777777" w:rsidR="00020B87" w:rsidRPr="00F44A88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F44A88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F44A88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……………………..</w:t>
      </w:r>
    </w:p>
    <w:p w14:paraId="57702D85" w14:textId="77777777" w:rsidR="00020B87" w:rsidRPr="00F44A88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1</w:t>
      </w:r>
      <w:r w:rsidR="00354E35" w:rsidRPr="00F44A88">
        <w:rPr>
          <w:b/>
          <w:sz w:val="16"/>
          <w:szCs w:val="16"/>
        </w:rPr>
        <w:t>/… Sınıf Öğretmeni</w:t>
      </w:r>
    </w:p>
    <w:p w14:paraId="058F2FEC" w14:textId="77777777" w:rsidR="00020B87" w:rsidRPr="00F44A88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77777777" w:rsidR="00020B87" w:rsidRPr="00F44A88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</w:t>
      </w:r>
      <w:proofErr w:type="gramStart"/>
      <w:r w:rsidRPr="00F44A88">
        <w:rPr>
          <w:b/>
          <w:sz w:val="16"/>
          <w:szCs w:val="16"/>
        </w:rPr>
        <w:t>/….</w:t>
      </w:r>
      <w:proofErr w:type="gramEnd"/>
      <w:r w:rsidRPr="00F44A88">
        <w:rPr>
          <w:b/>
          <w:sz w:val="16"/>
          <w:szCs w:val="16"/>
        </w:rPr>
        <w:t>/202</w:t>
      </w:r>
      <w:r w:rsidR="00F9730A" w:rsidRPr="00F44A88">
        <w:rPr>
          <w:b/>
          <w:sz w:val="16"/>
          <w:szCs w:val="16"/>
        </w:rPr>
        <w:t>4</w:t>
      </w:r>
    </w:p>
    <w:p w14:paraId="3FB799BE" w14:textId="77777777" w:rsidR="00D664D1" w:rsidRPr="00F44A88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F44A88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………………………</w:t>
      </w:r>
    </w:p>
    <w:p w14:paraId="534B340C" w14:textId="77777777" w:rsidR="00D664D1" w:rsidRPr="00F44A88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F44A88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F44A88">
        <w:rPr>
          <w:b/>
          <w:sz w:val="16"/>
          <w:szCs w:val="16"/>
        </w:rPr>
        <w:t>ü</w:t>
      </w:r>
    </w:p>
    <w:sectPr w:rsidR="00D664D1" w:rsidRPr="00F44A8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E703C" w14:textId="77777777" w:rsidR="00643E78" w:rsidRDefault="00643E78" w:rsidP="00161E3C">
      <w:r>
        <w:separator/>
      </w:r>
    </w:p>
  </w:endnote>
  <w:endnote w:type="continuationSeparator" w:id="0">
    <w:p w14:paraId="13E52DD8" w14:textId="77777777" w:rsidR="00643E78" w:rsidRDefault="00643E7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8A9F9" w14:textId="77777777" w:rsidR="00643E78" w:rsidRDefault="00643E78" w:rsidP="00161E3C">
      <w:r>
        <w:separator/>
      </w:r>
    </w:p>
  </w:footnote>
  <w:footnote w:type="continuationSeparator" w:id="0">
    <w:p w14:paraId="69784EAC" w14:textId="77777777" w:rsidR="00643E78" w:rsidRDefault="00643E7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1AD"/>
    <w:rsid w:val="00032ABA"/>
    <w:rsid w:val="00036DEB"/>
    <w:rsid w:val="00042BEA"/>
    <w:rsid w:val="000518CD"/>
    <w:rsid w:val="00056CEF"/>
    <w:rsid w:val="00075A45"/>
    <w:rsid w:val="00081383"/>
    <w:rsid w:val="000931C7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20</cp:revision>
  <cp:lastPrinted>2018-03-23T12:00:00Z</cp:lastPrinted>
  <dcterms:created xsi:type="dcterms:W3CDTF">2024-08-16T19:20:00Z</dcterms:created>
  <dcterms:modified xsi:type="dcterms:W3CDTF">2024-10-31T15:44:00Z</dcterms:modified>
</cp:coreProperties>
</file>